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A0C1" w14:textId="7CB86948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b/>
          <w:bCs/>
          <w:color w:val="000000"/>
          <w:sz w:val="44"/>
          <w:szCs w:val="36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 w:val="44"/>
          <w:szCs w:val="36"/>
        </w:rPr>
        <w:t>Jesse Alston</w:t>
      </w:r>
    </w:p>
    <w:p w14:paraId="5B50E2F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407 S. 25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St, Laramie, WY 82070, (252) 532-5236, </w:t>
      </w:r>
      <w:hyperlink r:id="rId8" w:history="1">
        <w:r w:rsidRPr="00D864BA">
          <w:rPr>
            <w:rFonts w:ascii="Times New Roman" w:eastAsia="Cambria" w:hAnsi="Times New Roman" w:cs="Arial"/>
            <w:color w:val="0000FF"/>
            <w:szCs w:val="19"/>
            <w:u w:val="single"/>
          </w:rPr>
          <w:t>jalston@uwyo.edu</w:t>
        </w:r>
      </w:hyperlink>
    </w:p>
    <w:p w14:paraId="491F987C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Arial"/>
          <w:color w:val="000000"/>
          <w:szCs w:val="19"/>
        </w:rPr>
      </w:pPr>
    </w:p>
    <w:p w14:paraId="5C29B1D3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RESEARCH INTERESTS</w:t>
      </w:r>
    </w:p>
    <w:p w14:paraId="4697D141" w14:textId="39302689" w:rsidR="00D864BA" w:rsidRPr="00D864BA" w:rsidRDefault="007F1CA4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 xml:space="preserve">animal ecology, </w:t>
      </w:r>
      <w:r w:rsidR="00D864BA" w:rsidRPr="00D864BA">
        <w:rPr>
          <w:rFonts w:ascii="Times New Roman" w:eastAsia="Cambria" w:hAnsi="Times New Roman" w:cs="Arial"/>
          <w:color w:val="000000"/>
          <w:szCs w:val="19"/>
        </w:rPr>
        <w:t xml:space="preserve">conservation biology, </w:t>
      </w:r>
      <w:r w:rsidR="00CA49BC">
        <w:rPr>
          <w:rFonts w:ascii="Times New Roman" w:eastAsia="Cambria" w:hAnsi="Times New Roman" w:cs="Arial"/>
          <w:color w:val="000000"/>
          <w:szCs w:val="19"/>
        </w:rPr>
        <w:t xml:space="preserve">global change ecology, </w:t>
      </w:r>
      <w:r w:rsidR="00D864BA" w:rsidRPr="00D864BA">
        <w:rPr>
          <w:rFonts w:ascii="Times New Roman" w:eastAsia="Cambria" w:hAnsi="Times New Roman" w:cs="Arial"/>
          <w:color w:val="000000"/>
          <w:szCs w:val="19"/>
        </w:rPr>
        <w:t xml:space="preserve">behavioral ecology, community ecology, spatial ecology, </w:t>
      </w:r>
      <w:r w:rsidR="003045A9">
        <w:rPr>
          <w:rFonts w:ascii="Times New Roman" w:eastAsia="Cambria" w:hAnsi="Times New Roman" w:cs="Arial"/>
          <w:color w:val="000000"/>
          <w:szCs w:val="19"/>
        </w:rPr>
        <w:t xml:space="preserve">movement ecology, </w:t>
      </w:r>
      <w:r w:rsidR="00D864BA" w:rsidRPr="00D864BA">
        <w:rPr>
          <w:rFonts w:ascii="Times New Roman" w:eastAsia="Cambria" w:hAnsi="Times New Roman" w:cs="Arial"/>
          <w:color w:val="000000"/>
          <w:szCs w:val="19"/>
        </w:rPr>
        <w:t>scientific communication, open access to science, diversity in science</w:t>
      </w:r>
    </w:p>
    <w:p w14:paraId="4943902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3FFD93A3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7E15B6E4" w14:textId="77777777" w:rsidR="00D864BA" w:rsidRPr="00D864BA" w:rsidRDefault="00D864BA" w:rsidP="00D86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EDUCATION</w:t>
      </w:r>
    </w:p>
    <w:p w14:paraId="22165180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University of Wyoming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>, Laramie, WY (Expected December 2018)</w:t>
      </w:r>
    </w:p>
    <w:p w14:paraId="4D415AF7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M.S. in Zoology and Physiology (Statistics minor)</w:t>
      </w:r>
    </w:p>
    <w:p w14:paraId="5F4B89CC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GPA: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 xml:space="preserve"> 4.00</w:t>
      </w:r>
    </w:p>
    <w:p w14:paraId="6FF24FAB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</w:p>
    <w:p w14:paraId="3DE736E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Davidson College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Davidson, NC (May 2014) </w:t>
      </w:r>
    </w:p>
    <w:p w14:paraId="6A32F9D6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bCs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B.A. in Environmental Studies (Economics minor)</w:t>
      </w:r>
    </w:p>
    <w:p w14:paraId="40A77B7B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bCs/>
          <w:color w:val="000000"/>
          <w:szCs w:val="19"/>
        </w:rPr>
        <w:t>GPA:</w:t>
      </w:r>
      <w:r w:rsidRPr="00D864BA">
        <w:rPr>
          <w:rFonts w:ascii="Times New Roman" w:eastAsia="Cambria" w:hAnsi="Times New Roman" w:cs="Arial"/>
          <w:bCs/>
          <w:color w:val="000000"/>
          <w:szCs w:val="19"/>
        </w:rPr>
        <w:t xml:space="preserve"> 3.48 (overall); 3.67 (Environmental Studies)</w:t>
      </w:r>
    </w:p>
    <w:p w14:paraId="7438F75F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4876E19C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GRE: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170 VR (99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percentile), 165 QR (90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percentile), 4.5 AW (80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percentile)</w:t>
      </w:r>
    </w:p>
    <w:p w14:paraId="13B9FF4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618420CF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24EB9E5C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RESEARCH AND PROFESSIONAL EXPERIENCE</w:t>
      </w:r>
    </w:p>
    <w:p w14:paraId="7E26FE3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Research/Teaching Assistant, </w:t>
      </w:r>
      <w:r w:rsidRPr="00D864BA">
        <w:rPr>
          <w:rFonts w:ascii="Times New Roman" w:eastAsia="Cambria" w:hAnsi="Times New Roman" w:cs="Times New Roman"/>
          <w:szCs w:val="24"/>
        </w:rPr>
        <w:t>University of Wyoming, Laramie, WY (2017-present)</w:t>
      </w:r>
    </w:p>
    <w:p w14:paraId="38F49406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>Research Technician</w:t>
      </w:r>
      <w:r w:rsidRPr="00D864BA">
        <w:rPr>
          <w:rFonts w:ascii="Times New Roman" w:eastAsia="Cambria" w:hAnsi="Times New Roman" w:cs="Times New Roman"/>
          <w:szCs w:val="24"/>
        </w:rPr>
        <w:t>, Wyoming Natural Diversity Database, Laramie, WY (2016)</w:t>
      </w:r>
    </w:p>
    <w:p w14:paraId="19DF7BA1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Biological Technician (Wildlife), </w:t>
      </w:r>
      <w:r w:rsidRPr="00D864BA">
        <w:rPr>
          <w:rFonts w:ascii="Times New Roman" w:eastAsia="Cambria" w:hAnsi="Times New Roman" w:cs="Times New Roman"/>
          <w:szCs w:val="24"/>
        </w:rPr>
        <w:t>United States Forest Service, Leavenworth, WA (2016)</w:t>
      </w:r>
    </w:p>
    <w:p w14:paraId="2D9693F9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Wildlife Research Technician, </w:t>
      </w:r>
      <w:r w:rsidRPr="00D864BA">
        <w:rPr>
          <w:rFonts w:ascii="Times New Roman" w:eastAsia="Cambria" w:hAnsi="Times New Roman" w:cs="Times New Roman"/>
          <w:szCs w:val="24"/>
        </w:rPr>
        <w:t>Natural Resources Research Institute, Duluth, MN (2014-2015)</w:t>
      </w:r>
    </w:p>
    <w:p w14:paraId="04B7920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b/>
          <w:szCs w:val="24"/>
        </w:rPr>
        <w:t xml:space="preserve">Biological Technician (Wildlife), </w:t>
      </w:r>
      <w:r w:rsidRPr="00D864BA">
        <w:rPr>
          <w:rFonts w:ascii="Times New Roman" w:eastAsia="Cambria" w:hAnsi="Times New Roman" w:cs="Times New Roman"/>
          <w:szCs w:val="24"/>
        </w:rPr>
        <w:t>United States Forest Service, Leavenworth, WA (2014)</w:t>
      </w:r>
    </w:p>
    <w:p w14:paraId="116AA0F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Summer Research Fellow,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Davidson Research Initiative, Davidson College, Davidson, NC (2013)</w:t>
      </w:r>
    </w:p>
    <w:p w14:paraId="42AEE074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49E5941D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2F46D159" w14:textId="68088FC5" w:rsidR="00D864BA" w:rsidRPr="004B5ED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ACADEMIC PUBLICATIONS</w:t>
      </w:r>
    </w:p>
    <w:p w14:paraId="4ADA1BD2" w14:textId="1B67D62C" w:rsid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>, J. E. Millard, J.A. Rick., et al.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2017.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Observations of notable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parental behaviours of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Northern Spotted Owl</w:t>
      </w:r>
      <w:r w:rsidR="00B0040E">
        <w:rPr>
          <w:rFonts w:ascii="Times New Roman" w:eastAsia="Cambria" w:hAnsi="Times New Roman" w:cs="Arial"/>
          <w:color w:val="000000"/>
          <w:szCs w:val="19"/>
        </w:rPr>
        <w:t>s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Strix occidentalis caurina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Canadian Field-Naturalist</w:t>
      </w:r>
      <w:r w:rsidR="00184A78">
        <w:rPr>
          <w:rFonts w:ascii="Times New Roman" w:eastAsia="Cambria" w:hAnsi="Times New Roman" w:cs="Arial"/>
          <w:color w:val="000000"/>
          <w:szCs w:val="19"/>
        </w:rPr>
        <w:t xml:space="preserve"> 131(3): 225-227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79901419" w14:textId="275FF32D" w:rsidR="004B5EDA" w:rsidRDefault="004B5ED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2700D500" w14:textId="4B01D93B" w:rsidR="004B5EDA" w:rsidRDefault="004B5ED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025EE3FE" w14:textId="772A7997" w:rsidR="004B5EDA" w:rsidRPr="00D864BA" w:rsidRDefault="004B5EDA" w:rsidP="004B5ED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ACADEMIC PUBLICATIONS</w:t>
      </w: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t xml:space="preserve"> (IN REVIEW/REVISION)</w:t>
      </w:r>
    </w:p>
    <w:p w14:paraId="5B951819" w14:textId="55BC6C8B" w:rsidR="004B5EDA" w:rsidRPr="00D864BA" w:rsidRDefault="004B5EDA" w:rsidP="004B5EDA">
      <w:pPr>
        <w:spacing w:line="240" w:lineRule="auto"/>
        <w:ind w:left="720" w:hanging="720"/>
        <w:rPr>
          <w:rFonts w:ascii="Times New Roman" w:eastAsia="Cambria" w:hAnsi="Times New Roman" w:cs="Arial"/>
          <w:i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Alston, J.M. </w:t>
      </w:r>
      <w:r w:rsidRPr="00D864BA">
        <w:rPr>
          <w:rFonts w:ascii="Times New Roman" w:eastAsia="Cambria" w:hAnsi="Times New Roman" w:cs="Arial"/>
          <w:color w:val="000000"/>
          <w:szCs w:val="19"/>
        </w:rPr>
        <w:t>and D.A. Keinath. Further discussion on open access publication in wildlife research.</w:t>
      </w:r>
      <w:r>
        <w:rPr>
          <w:rFonts w:ascii="Times New Roman" w:eastAsia="Cambria" w:hAnsi="Times New Roman" w:cs="Arial"/>
          <w:color w:val="000000"/>
          <w:szCs w:val="19"/>
        </w:rPr>
        <w:t xml:space="preserve"> In review</w:t>
      </w:r>
      <w:r w:rsidR="005512E3">
        <w:rPr>
          <w:rFonts w:ascii="Times New Roman" w:eastAsia="Cambria" w:hAnsi="Times New Roman" w:cs="Arial"/>
          <w:color w:val="000000"/>
          <w:szCs w:val="19"/>
        </w:rPr>
        <w:t xml:space="preserve"> at </w:t>
      </w:r>
      <w:r w:rsidR="005512E3" w:rsidRPr="008F3358">
        <w:rPr>
          <w:rFonts w:ascii="Times New Roman" w:eastAsia="Cambria" w:hAnsi="Times New Roman" w:cs="Arial"/>
          <w:i/>
          <w:color w:val="000000"/>
          <w:szCs w:val="19"/>
        </w:rPr>
        <w:t>Journal of Wildlife Management</w:t>
      </w:r>
      <w:r w:rsidR="005512E3">
        <w:rPr>
          <w:rFonts w:ascii="Times New Roman" w:eastAsia="Cambria" w:hAnsi="Times New Roman" w:cs="Arial"/>
          <w:color w:val="000000"/>
          <w:szCs w:val="19"/>
        </w:rPr>
        <w:t>.</w:t>
      </w:r>
    </w:p>
    <w:p w14:paraId="7D2D7B1E" w14:textId="77777777" w:rsidR="004B5EDA" w:rsidRDefault="004B5ED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017F7E65" w14:textId="77777777" w:rsidR="006708D8" w:rsidRDefault="006708D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5D4C37E3" w14:textId="1F801E4C" w:rsidR="00B039EF" w:rsidRPr="00B039EF" w:rsidRDefault="006708D8" w:rsidP="00B039EF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GRANTS</w:t>
      </w:r>
      <w:r w:rsidR="007F1CA4">
        <w:rPr>
          <w:rFonts w:ascii="Times New Roman" w:eastAsia="Cambria" w:hAnsi="Times New Roman" w:cs="Arial"/>
          <w:b/>
          <w:color w:val="000000"/>
          <w:szCs w:val="19"/>
          <w:u w:val="single"/>
        </w:rPr>
        <w:t xml:space="preserve"> AND AWARDS</w:t>
      </w:r>
    </w:p>
    <w:p w14:paraId="26E6FFEA" w14:textId="11171BA9" w:rsidR="004B5EDA" w:rsidRDefault="004B5EDA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$9,752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i/>
          <w:color w:val="000000"/>
          <w:szCs w:val="19"/>
        </w:rPr>
        <w:t>Identifying and conserving roosts with ideal thermal characteristics for bats</w:t>
      </w:r>
      <w:r>
        <w:rPr>
          <w:rFonts w:ascii="Times New Roman" w:eastAsia="Cambria" w:hAnsi="Times New Roman" w:cs="Arial"/>
          <w:color w:val="000000"/>
          <w:szCs w:val="19"/>
        </w:rPr>
        <w:t xml:space="preserve">. National Park Service. </w:t>
      </w:r>
      <w:r w:rsidR="005512E3">
        <w:rPr>
          <w:rFonts w:ascii="Times New Roman" w:eastAsia="Cambria" w:hAnsi="Times New Roman" w:cs="Arial"/>
          <w:color w:val="000000"/>
          <w:szCs w:val="19"/>
        </w:rPr>
        <w:t>2018.</w:t>
      </w:r>
    </w:p>
    <w:p w14:paraId="3E8CD1E6" w14:textId="16E46B30" w:rsidR="007F1CA4" w:rsidRDefault="007F1CA4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$4,000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7F1CA4">
        <w:rPr>
          <w:rFonts w:ascii="Times New Roman" w:eastAsia="Cambria" w:hAnsi="Times New Roman" w:cs="Arial"/>
          <w:i/>
          <w:color w:val="000000"/>
          <w:szCs w:val="19"/>
        </w:rPr>
        <w:t>L. Floyd Clarke Research Award</w:t>
      </w:r>
      <w:r>
        <w:rPr>
          <w:rFonts w:ascii="Times New Roman" w:eastAsia="Cambria" w:hAnsi="Times New Roman" w:cs="Arial"/>
          <w:color w:val="000000"/>
          <w:szCs w:val="19"/>
        </w:rPr>
        <w:t>, Department of Zoology and Physiology, University of Wyoming. 2018</w:t>
      </w:r>
    </w:p>
    <w:p w14:paraId="285D2889" w14:textId="3A99D9CF" w:rsidR="00AB6538" w:rsidRDefault="00AB653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$6,000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AB6538">
        <w:rPr>
          <w:rFonts w:ascii="Times New Roman" w:eastAsia="Cambria" w:hAnsi="Times New Roman" w:cs="Arial"/>
          <w:i/>
          <w:color w:val="000000"/>
          <w:szCs w:val="19"/>
        </w:rPr>
        <w:t>The Metabolic Costs of Climate Change for Myotis Bats</w:t>
      </w:r>
      <w:r>
        <w:rPr>
          <w:rFonts w:ascii="Times New Roman" w:eastAsia="Cambria" w:hAnsi="Times New Roman" w:cs="Arial"/>
          <w:color w:val="000000"/>
          <w:szCs w:val="19"/>
        </w:rPr>
        <w:t>. Berry Ecology Center</w:t>
      </w:r>
      <w:r w:rsidR="007F1CA4">
        <w:rPr>
          <w:rFonts w:ascii="Times New Roman" w:eastAsia="Cambria" w:hAnsi="Times New Roman" w:cs="Arial"/>
          <w:color w:val="000000"/>
          <w:szCs w:val="19"/>
        </w:rPr>
        <w:t>, University of Wyoming</w:t>
      </w:r>
      <w:r>
        <w:rPr>
          <w:rFonts w:ascii="Times New Roman" w:eastAsia="Cambria" w:hAnsi="Times New Roman" w:cs="Arial"/>
          <w:color w:val="000000"/>
          <w:szCs w:val="19"/>
        </w:rPr>
        <w:t>. 2018.</w:t>
      </w:r>
    </w:p>
    <w:p w14:paraId="3F6C9DED" w14:textId="28D28807" w:rsidR="006708D8" w:rsidRPr="00D864BA" w:rsidRDefault="006708D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$1,000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Hibernation Timing of Bats at Jewel Cave, SD</w:t>
      </w:r>
      <w:r w:rsidRPr="00D864BA">
        <w:rPr>
          <w:rFonts w:ascii="Times New Roman" w:eastAsia="Cambria" w:hAnsi="Times New Roman" w:cs="Arial"/>
          <w:color w:val="000000"/>
          <w:szCs w:val="19"/>
        </w:rPr>
        <w:t>. Prairie Biotic Research, Inc. 2017.</w:t>
      </w:r>
    </w:p>
    <w:p w14:paraId="38BCB761" w14:textId="4CA7C475" w:rsidR="007F1CA4" w:rsidRPr="00074731" w:rsidRDefault="006708D8" w:rsidP="006708D8">
      <w:pPr>
        <w:spacing w:line="240" w:lineRule="auto"/>
        <w:ind w:left="1440" w:hanging="1440"/>
        <w:rPr>
          <w:rFonts w:ascii="Times New Roman" w:eastAsia="Cambria" w:hAnsi="Times New Roman" w:cs="Arial"/>
          <w:color w:val="000000"/>
          <w:szCs w:val="19"/>
          <w:u w:val="single"/>
        </w:rPr>
      </w:pPr>
      <w:r w:rsidRPr="00074731">
        <w:rPr>
          <w:rFonts w:ascii="Times New Roman" w:eastAsia="Cambria" w:hAnsi="Times New Roman" w:cs="Arial"/>
          <w:color w:val="000000"/>
          <w:szCs w:val="19"/>
          <w:u w:val="single"/>
        </w:rPr>
        <w:t>$500</w:t>
      </w:r>
      <w:r w:rsidRPr="00074731">
        <w:rPr>
          <w:rFonts w:ascii="Times New Roman" w:eastAsia="Cambria" w:hAnsi="Times New Roman" w:cs="Arial"/>
          <w:color w:val="000000"/>
          <w:szCs w:val="19"/>
          <w:u w:val="single"/>
        </w:rPr>
        <w:tab/>
      </w:r>
      <w:r w:rsidRPr="00074731">
        <w:rPr>
          <w:rFonts w:ascii="Times New Roman" w:eastAsia="Cambria" w:hAnsi="Times New Roman" w:cs="Arial"/>
          <w:i/>
          <w:color w:val="000000"/>
          <w:szCs w:val="19"/>
          <w:u w:val="single"/>
        </w:rPr>
        <w:t>Field Notes: An Ecology and Conservation Podcast.</w:t>
      </w:r>
      <w:r w:rsidRPr="00074731">
        <w:rPr>
          <w:rFonts w:ascii="Times New Roman" w:eastAsia="Cambria" w:hAnsi="Times New Roman" w:cs="Arial"/>
          <w:color w:val="000000"/>
          <w:szCs w:val="19"/>
          <w:u w:val="single"/>
        </w:rPr>
        <w:t xml:space="preserve"> Laramie Audubon Society. 2016.</w:t>
      </w:r>
    </w:p>
    <w:p w14:paraId="6974DF8B" w14:textId="2BDABDCC" w:rsidR="007F1CA4" w:rsidRPr="00074731" w:rsidRDefault="007F1CA4" w:rsidP="00074731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ab/>
      </w:r>
      <w:r w:rsidR="00074731">
        <w:rPr>
          <w:rFonts w:ascii="Times New Roman" w:eastAsia="Cambria" w:hAnsi="Times New Roman" w:cs="Arial"/>
          <w:color w:val="000000"/>
          <w:szCs w:val="19"/>
        </w:rPr>
        <w:tab/>
      </w:r>
      <w:r w:rsidRPr="00074731">
        <w:rPr>
          <w:rFonts w:ascii="Times New Roman" w:eastAsia="Cambria" w:hAnsi="Times New Roman" w:cs="Arial"/>
          <w:b/>
          <w:color w:val="000000"/>
          <w:szCs w:val="19"/>
        </w:rPr>
        <w:t>Total: $</w:t>
      </w:r>
      <w:r w:rsidR="00074731" w:rsidRPr="00074731">
        <w:rPr>
          <w:rFonts w:ascii="Times New Roman" w:eastAsia="Cambria" w:hAnsi="Times New Roman" w:cs="Arial"/>
          <w:b/>
          <w:color w:val="000000"/>
          <w:szCs w:val="19"/>
        </w:rPr>
        <w:t>21</w:t>
      </w:r>
      <w:r w:rsidRPr="00074731">
        <w:rPr>
          <w:rFonts w:ascii="Times New Roman" w:eastAsia="Cambria" w:hAnsi="Times New Roman" w:cs="Arial"/>
          <w:b/>
          <w:color w:val="000000"/>
          <w:szCs w:val="19"/>
        </w:rPr>
        <w:t>,252</w:t>
      </w:r>
    </w:p>
    <w:p w14:paraId="3EB5044C" w14:textId="77777777" w:rsidR="00074731" w:rsidRDefault="00074731" w:rsidP="00074731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14AF4715" w14:textId="5B2893A5" w:rsidR="001F7F67" w:rsidRPr="00074731" w:rsidRDefault="007F1CA4" w:rsidP="00074731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bookmarkStart w:id="0" w:name="_GoBack"/>
      <w:bookmarkEnd w:id="0"/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lastRenderedPageBreak/>
        <w:t xml:space="preserve">FELLOWSHIPS, SCHOLARSHIPS, AND </w:t>
      </w:r>
      <w:r w:rsidR="006708D8"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HONORS,</w:t>
      </w:r>
    </w:p>
    <w:p w14:paraId="226D7261" w14:textId="550750B0" w:rsidR="00C974BC" w:rsidRDefault="00C974BC" w:rsidP="00074731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 xml:space="preserve">2018 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  <w:t>NSF Graduate Research Fellowship Program, Honorable Mention</w:t>
      </w:r>
    </w:p>
    <w:p w14:paraId="511A6D41" w14:textId="54EA227F" w:rsidR="006708D8" w:rsidRDefault="006708D8" w:rsidP="00074731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color w:val="000000"/>
          <w:szCs w:val="19"/>
        </w:rPr>
        <w:t>2017</w:t>
      </w:r>
      <w:r w:rsidRPr="008F7A69">
        <w:rPr>
          <w:rFonts w:ascii="Times New Roman" w:eastAsia="Cambria" w:hAnsi="Times New Roman" w:cs="Arial"/>
          <w:color w:val="000000"/>
          <w:szCs w:val="19"/>
        </w:rPr>
        <w:tab/>
      </w:r>
      <w:r w:rsidRPr="008F7A69">
        <w:rPr>
          <w:rFonts w:ascii="Times New Roman" w:eastAsia="Cambria" w:hAnsi="Times New Roman" w:cs="Arial"/>
          <w:color w:val="000000"/>
          <w:szCs w:val="19"/>
        </w:rPr>
        <w:tab/>
        <w:t>The Wildlife Society (Wyoming Chapter) Graduate Student Scholarship</w:t>
      </w:r>
      <w:r w:rsidR="007F1CA4">
        <w:rPr>
          <w:rFonts w:ascii="Times New Roman" w:eastAsia="Cambria" w:hAnsi="Times New Roman" w:cs="Arial"/>
          <w:color w:val="000000"/>
          <w:szCs w:val="19"/>
        </w:rPr>
        <w:t xml:space="preserve"> ($1,000)</w:t>
      </w:r>
    </w:p>
    <w:p w14:paraId="7DDE3CD0" w14:textId="2F0055D6" w:rsidR="006708D8" w:rsidRPr="00D864BA" w:rsidRDefault="006708D8" w:rsidP="00074731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2013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Davidson Research Fellow</w:t>
      </w:r>
      <w:r w:rsidR="00B039EF">
        <w:rPr>
          <w:rFonts w:ascii="Times New Roman" w:eastAsia="Cambria" w:hAnsi="Times New Roman" w:cs="Arial"/>
          <w:color w:val="000000"/>
          <w:szCs w:val="19"/>
        </w:rPr>
        <w:t>ship</w:t>
      </w:r>
      <w:r w:rsidR="007F1CA4">
        <w:rPr>
          <w:rFonts w:ascii="Times New Roman" w:eastAsia="Cambria" w:hAnsi="Times New Roman" w:cs="Arial"/>
          <w:color w:val="000000"/>
          <w:szCs w:val="19"/>
        </w:rPr>
        <w:t xml:space="preserve"> ($7,000)</w:t>
      </w:r>
    </w:p>
    <w:p w14:paraId="51CFEE79" w14:textId="77777777" w:rsidR="006708D8" w:rsidRPr="00D864BA" w:rsidRDefault="006708D8" w:rsidP="00074731">
      <w:pPr>
        <w:spacing w:line="240" w:lineRule="auto"/>
        <w:rPr>
          <w:rFonts w:ascii="Times New Roman" w:eastAsia="Cambria" w:hAnsi="Times New Roman" w:cs="Arial"/>
          <w:i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2010-2013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Pioneer Football League Academic Honor Roll</w:t>
      </w:r>
    </w:p>
    <w:p w14:paraId="30FC7BFD" w14:textId="2D665484" w:rsidR="006708D8" w:rsidRPr="00D864BA" w:rsidRDefault="006708D8" w:rsidP="00074731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2010-2011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  <w:t>National Merit Scholarship</w:t>
      </w:r>
      <w:r w:rsidR="007F1CA4">
        <w:rPr>
          <w:rFonts w:ascii="Times New Roman" w:eastAsia="Cambria" w:hAnsi="Times New Roman" w:cs="Arial"/>
          <w:color w:val="000000"/>
          <w:szCs w:val="19"/>
        </w:rPr>
        <w:t xml:space="preserve"> ($2,500)</w:t>
      </w:r>
    </w:p>
    <w:p w14:paraId="612D5F31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24A9C32E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1FB1702A" w14:textId="77777777" w:rsidR="00D864BA" w:rsidRPr="00D864BA" w:rsidRDefault="00111FBB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>
        <w:rPr>
          <w:rFonts w:ascii="Times New Roman" w:eastAsia="Cambria" w:hAnsi="Times New Roman" w:cs="Arial"/>
          <w:b/>
          <w:color w:val="000000"/>
          <w:szCs w:val="19"/>
          <w:u w:val="single"/>
        </w:rPr>
        <w:t>POPULAR MEDIA ARTICLES</w:t>
      </w:r>
    </w:p>
    <w:p w14:paraId="7528B46D" w14:textId="5CDD8B2C" w:rsidR="006708D8" w:rsidRP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 xml:space="preserve">Schweitzer, S.H., </w:t>
      </w:r>
      <w:r w:rsidR="00111FBB">
        <w:rPr>
          <w:rFonts w:ascii="Times New Roman" w:eastAsia="Cambria" w:hAnsi="Times New Roman" w:cs="Arial"/>
          <w:color w:val="000000"/>
          <w:szCs w:val="19"/>
        </w:rPr>
        <w:t xml:space="preserve">A.A. Conkey, E. Williams, and </w:t>
      </w:r>
      <w:r w:rsidR="00111FBB" w:rsidRPr="00111FBB">
        <w:rPr>
          <w:rFonts w:ascii="Times New Roman" w:eastAsia="Cambria" w:hAnsi="Times New Roman" w:cs="Arial"/>
          <w:b/>
          <w:color w:val="000000"/>
          <w:szCs w:val="19"/>
        </w:rPr>
        <w:t>J.M. Alston</w:t>
      </w:r>
      <w:r w:rsidR="00111FBB">
        <w:rPr>
          <w:rFonts w:ascii="Times New Roman" w:eastAsia="Cambria" w:hAnsi="Times New Roman" w:cs="Arial"/>
          <w:color w:val="000000"/>
          <w:szCs w:val="19"/>
        </w:rPr>
        <w:t>. (In prep). T</w:t>
      </w:r>
      <w:r w:rsidR="00AC686E">
        <w:rPr>
          <w:rFonts w:ascii="Times New Roman" w:eastAsia="Cambria" w:hAnsi="Times New Roman" w:cs="Arial"/>
          <w:color w:val="000000"/>
          <w:szCs w:val="19"/>
        </w:rPr>
        <w:t>BD</w:t>
      </w:r>
      <w:r w:rsidR="00111FBB"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="00111FBB" w:rsidRPr="00111FBB">
        <w:rPr>
          <w:rFonts w:ascii="Times New Roman" w:eastAsia="Cambria" w:hAnsi="Times New Roman" w:cs="Arial"/>
          <w:i/>
          <w:color w:val="000000"/>
          <w:szCs w:val="19"/>
        </w:rPr>
        <w:t>The Wildlife Professional</w:t>
      </w:r>
      <w:r w:rsidR="00111FBB">
        <w:rPr>
          <w:rFonts w:ascii="Times New Roman" w:eastAsia="Cambria" w:hAnsi="Times New Roman" w:cs="Arial"/>
          <w:color w:val="000000"/>
          <w:szCs w:val="19"/>
        </w:rPr>
        <w:t>.</w:t>
      </w:r>
    </w:p>
    <w:p w14:paraId="359EAA24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22F1FA53" w14:textId="494FF56B" w:rsid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>
        <w:rPr>
          <w:rFonts w:ascii="Times New Roman" w:eastAsia="Cambria" w:hAnsi="Times New Roman" w:cs="Arial"/>
          <w:color w:val="000000"/>
          <w:szCs w:val="19"/>
        </w:rPr>
        <w:t xml:space="preserve"> (In pr</w:t>
      </w:r>
      <w:r w:rsidR="00B039EF">
        <w:rPr>
          <w:rFonts w:ascii="Times New Roman" w:eastAsia="Cambria" w:hAnsi="Times New Roman" w:cs="Arial"/>
          <w:color w:val="000000"/>
          <w:szCs w:val="19"/>
        </w:rPr>
        <w:t>ess</w:t>
      </w:r>
      <w:r>
        <w:rPr>
          <w:rFonts w:ascii="Times New Roman" w:eastAsia="Cambria" w:hAnsi="Times New Roman" w:cs="Arial"/>
          <w:color w:val="000000"/>
          <w:szCs w:val="19"/>
        </w:rPr>
        <w:t xml:space="preserve">). Sportsmen Must Lead on </w:t>
      </w:r>
      <w:r w:rsidR="00980F92">
        <w:rPr>
          <w:rFonts w:ascii="Times New Roman" w:eastAsia="Cambria" w:hAnsi="Times New Roman" w:cs="Arial"/>
          <w:color w:val="000000"/>
          <w:szCs w:val="19"/>
        </w:rPr>
        <w:t xml:space="preserve">Wildlife </w:t>
      </w:r>
      <w:r>
        <w:rPr>
          <w:rFonts w:ascii="Times New Roman" w:eastAsia="Cambria" w:hAnsi="Times New Roman" w:cs="Arial"/>
          <w:color w:val="000000"/>
          <w:szCs w:val="19"/>
        </w:rPr>
        <w:t>Lead</w:t>
      </w:r>
      <w:r w:rsidR="00980F92">
        <w:rPr>
          <w:rFonts w:ascii="Times New Roman" w:eastAsia="Cambria" w:hAnsi="Times New Roman" w:cs="Arial"/>
          <w:color w:val="000000"/>
          <w:szCs w:val="19"/>
        </w:rPr>
        <w:t xml:space="preserve"> Poisoning</w:t>
      </w:r>
      <w:r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="00B039EF">
        <w:rPr>
          <w:rFonts w:ascii="Times New Roman" w:eastAsia="Cambria" w:hAnsi="Times New Roman" w:cs="Arial"/>
          <w:i/>
          <w:color w:val="000000"/>
          <w:szCs w:val="19"/>
        </w:rPr>
        <w:t>High Country News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381D146D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</w:p>
    <w:p w14:paraId="4EA55E02" w14:textId="300552B6" w:rsidR="006708D8" w:rsidRPr="006708D8" w:rsidRDefault="006708D8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6708D8">
        <w:rPr>
          <w:rFonts w:ascii="Times New Roman" w:eastAsia="Cambria" w:hAnsi="Times New Roman" w:cs="Arial"/>
          <w:b/>
          <w:color w:val="000000"/>
          <w:szCs w:val="19"/>
        </w:rPr>
        <w:t xml:space="preserve">Alston, J.M. </w:t>
      </w:r>
      <w:r>
        <w:rPr>
          <w:rFonts w:ascii="Times New Roman" w:eastAsia="Cambria" w:hAnsi="Times New Roman" w:cs="Arial"/>
          <w:color w:val="000000"/>
          <w:szCs w:val="19"/>
        </w:rPr>
        <w:t>(</w:t>
      </w:r>
      <w:r w:rsidR="003045A9">
        <w:rPr>
          <w:rFonts w:ascii="Times New Roman" w:eastAsia="Cambria" w:hAnsi="Times New Roman" w:cs="Arial"/>
          <w:color w:val="000000"/>
          <w:szCs w:val="19"/>
        </w:rPr>
        <w:t>January 2018</w:t>
      </w:r>
      <w:r>
        <w:rPr>
          <w:rFonts w:ascii="Times New Roman" w:eastAsia="Cambria" w:hAnsi="Times New Roman" w:cs="Arial"/>
          <w:color w:val="000000"/>
          <w:szCs w:val="19"/>
        </w:rPr>
        <w:t xml:space="preserve">). </w:t>
      </w:r>
      <w:r w:rsidR="003045A9">
        <w:rPr>
          <w:rFonts w:ascii="Times New Roman" w:eastAsia="Cambria" w:hAnsi="Times New Roman" w:cs="Arial"/>
          <w:color w:val="000000"/>
          <w:szCs w:val="19"/>
        </w:rPr>
        <w:t>The Power of Fo</w:t>
      </w:r>
      <w:r w:rsidR="00AB6538">
        <w:rPr>
          <w:rFonts w:ascii="Times New Roman" w:eastAsia="Cambria" w:hAnsi="Times New Roman" w:cs="Arial"/>
          <w:color w:val="000000"/>
          <w:szCs w:val="19"/>
        </w:rPr>
        <w:t>s</w:t>
      </w:r>
      <w:r w:rsidR="003045A9">
        <w:rPr>
          <w:rFonts w:ascii="Times New Roman" w:eastAsia="Cambria" w:hAnsi="Times New Roman" w:cs="Arial"/>
          <w:color w:val="000000"/>
          <w:szCs w:val="19"/>
        </w:rPr>
        <w:t>sil Fuels is Fading</w:t>
      </w:r>
      <w:r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Pr="006708D8">
        <w:rPr>
          <w:rFonts w:ascii="Times New Roman" w:eastAsia="Cambria" w:hAnsi="Times New Roman" w:cs="Arial"/>
          <w:i/>
          <w:color w:val="000000"/>
          <w:szCs w:val="19"/>
        </w:rPr>
        <w:t>High Country News</w:t>
      </w:r>
      <w:r>
        <w:rPr>
          <w:rFonts w:ascii="Times New Roman" w:eastAsia="Cambria" w:hAnsi="Times New Roman" w:cs="Arial"/>
          <w:color w:val="000000"/>
          <w:szCs w:val="19"/>
        </w:rPr>
        <w:t>.</w:t>
      </w:r>
    </w:p>
    <w:p w14:paraId="39144659" w14:textId="77777777" w:rsidR="006708D8" w:rsidRDefault="006708D8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59DB9315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(April 2017). Hunter-Angler-Biologist.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Backcountry Journal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57A662CC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2529019B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(February 2017). The Rust Belt Elevated Trump, But Its Electoral Power Is Dwindling.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FiveThirtyEight.</w:t>
      </w:r>
    </w:p>
    <w:p w14:paraId="312F547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FC7A201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(December 2016). My Secret Life on the Frontlines of America’s Conservation Movement.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Narratively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289F059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7A623D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(November 2016). Wolverines Face Recovery Roadblocks.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Earth Island Journal</w:t>
      </w:r>
      <w:r w:rsidRPr="00D864BA">
        <w:rPr>
          <w:rFonts w:ascii="Times New Roman" w:eastAsia="Cambria" w:hAnsi="Times New Roman" w:cs="Arial"/>
          <w:color w:val="000000"/>
          <w:szCs w:val="19"/>
        </w:rPr>
        <w:t>.</w:t>
      </w:r>
    </w:p>
    <w:p w14:paraId="3BB9822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56C257F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8B4D9F1" w14:textId="585D5FC3" w:rsidR="00D864BA" w:rsidRPr="00D864BA" w:rsidRDefault="00D864BA" w:rsidP="00074731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PRESENTATIONS</w:t>
      </w:r>
    </w:p>
    <w:p w14:paraId="087C8181" w14:textId="26D37BB1" w:rsidR="00730B3C" w:rsidRDefault="00730B3C" w:rsidP="00074731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</w:t>
      </w:r>
      <w:r>
        <w:rPr>
          <w:rFonts w:ascii="Times New Roman" w:eastAsia="Cambria" w:hAnsi="Times New Roman" w:cs="Arial"/>
          <w:color w:val="000000"/>
          <w:szCs w:val="19"/>
        </w:rPr>
        <w:t xml:space="preserve"> M.E. Dillon,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and J.R. Goheen</w:t>
      </w:r>
      <w:r>
        <w:rPr>
          <w:rFonts w:ascii="Times New Roman" w:eastAsia="Cambria" w:hAnsi="Times New Roman" w:cs="Arial"/>
          <w:color w:val="000000"/>
          <w:szCs w:val="19"/>
        </w:rPr>
        <w:t>. (Ju</w:t>
      </w:r>
      <w:r w:rsidR="008F3358">
        <w:rPr>
          <w:rFonts w:ascii="Times New Roman" w:eastAsia="Cambria" w:hAnsi="Times New Roman" w:cs="Arial"/>
          <w:color w:val="000000"/>
          <w:szCs w:val="19"/>
        </w:rPr>
        <w:t>ly</w:t>
      </w:r>
      <w:r>
        <w:rPr>
          <w:rFonts w:ascii="Times New Roman" w:eastAsia="Cambria" w:hAnsi="Times New Roman" w:cs="Arial"/>
          <w:color w:val="000000"/>
          <w:szCs w:val="19"/>
        </w:rPr>
        <w:t xml:space="preserve"> 2018). </w:t>
      </w:r>
      <w:r w:rsidRPr="008F3358">
        <w:rPr>
          <w:rFonts w:ascii="Times New Roman" w:eastAsia="Cambria" w:hAnsi="Times New Roman" w:cs="Arial"/>
          <w:i/>
          <w:color w:val="000000"/>
          <w:szCs w:val="19"/>
        </w:rPr>
        <w:t>Metabolic Costs of Climate Change in a Temperate Bat</w:t>
      </w:r>
      <w:r>
        <w:rPr>
          <w:rFonts w:ascii="Times New Roman" w:eastAsia="Cambria" w:hAnsi="Times New Roman" w:cs="Arial"/>
          <w:color w:val="000000"/>
          <w:szCs w:val="19"/>
        </w:rPr>
        <w:t>. North American Congress for Conservation Biology, Toront</w:t>
      </w:r>
      <w:r w:rsidR="008F3358">
        <w:rPr>
          <w:rFonts w:ascii="Times New Roman" w:eastAsia="Cambria" w:hAnsi="Times New Roman" w:cs="Arial"/>
          <w:color w:val="000000"/>
          <w:szCs w:val="19"/>
        </w:rPr>
        <w:t>o</w:t>
      </w:r>
      <w:r>
        <w:rPr>
          <w:rFonts w:ascii="Times New Roman" w:eastAsia="Cambria" w:hAnsi="Times New Roman" w:cs="Arial"/>
          <w:color w:val="000000"/>
          <w:szCs w:val="19"/>
        </w:rPr>
        <w:t>, ON</w:t>
      </w:r>
      <w:r w:rsidR="008F3358">
        <w:rPr>
          <w:rFonts w:ascii="Times New Roman" w:eastAsia="Cambria" w:hAnsi="Times New Roman" w:cs="Arial"/>
          <w:color w:val="000000"/>
          <w:szCs w:val="19"/>
        </w:rPr>
        <w:t>, CA. Oral presentation.</w:t>
      </w:r>
    </w:p>
    <w:p w14:paraId="19C5229A" w14:textId="3ACD3235" w:rsidR="008F3358" w:rsidRDefault="008F335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D0BE0EF" w14:textId="01426243" w:rsidR="008F3358" w:rsidRPr="00730B3C" w:rsidRDefault="008F335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</w:t>
      </w:r>
      <w:r>
        <w:rPr>
          <w:rFonts w:ascii="Times New Roman" w:eastAsia="Cambria" w:hAnsi="Times New Roman" w:cs="Arial"/>
          <w:color w:val="000000"/>
          <w:szCs w:val="19"/>
        </w:rPr>
        <w:t xml:space="preserve"> M.E. Dillon,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and J.R. Goheen</w:t>
      </w:r>
      <w:r>
        <w:rPr>
          <w:rFonts w:ascii="Times New Roman" w:eastAsia="Cambria" w:hAnsi="Times New Roman" w:cs="Arial"/>
          <w:color w:val="000000"/>
          <w:szCs w:val="19"/>
        </w:rPr>
        <w:t xml:space="preserve">. (June 2018). </w:t>
      </w:r>
      <w:r w:rsidRPr="008F3358">
        <w:rPr>
          <w:rFonts w:ascii="Times New Roman" w:eastAsia="Cambria" w:hAnsi="Times New Roman" w:cs="Arial"/>
          <w:i/>
          <w:color w:val="000000"/>
          <w:szCs w:val="19"/>
        </w:rPr>
        <w:t>Metabolic Costs of Climate Change in a Temperate Bat</w:t>
      </w:r>
      <w:r>
        <w:rPr>
          <w:rFonts w:ascii="Times New Roman" w:eastAsia="Cambria" w:hAnsi="Times New Roman" w:cs="Arial"/>
          <w:color w:val="000000"/>
          <w:szCs w:val="19"/>
        </w:rPr>
        <w:t>. American Society of Mammalogists Annual Meeting, Manhattan, KS. Oral presentation.</w:t>
      </w:r>
    </w:p>
    <w:p w14:paraId="125B36DF" w14:textId="77777777" w:rsidR="00730B3C" w:rsidRDefault="00730B3C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</w:rPr>
      </w:pPr>
    </w:p>
    <w:p w14:paraId="4D19FC7E" w14:textId="68090966" w:rsidR="00AF73B0" w:rsidRPr="008F7A69" w:rsidRDefault="008F7A69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8F7A69">
        <w:rPr>
          <w:rFonts w:ascii="Times New Roman" w:eastAsia="Cambria" w:hAnsi="Times New Roman" w:cs="Arial"/>
          <w:b/>
          <w:color w:val="000000"/>
          <w:szCs w:val="19"/>
        </w:rPr>
        <w:t xml:space="preserve">Alston, J.M., </w:t>
      </w:r>
      <w:r w:rsidRPr="008F7A69">
        <w:rPr>
          <w:rFonts w:ascii="Times New Roman" w:eastAsia="Cambria" w:hAnsi="Times New Roman" w:cs="Arial"/>
          <w:color w:val="000000"/>
          <w:szCs w:val="19"/>
        </w:rPr>
        <w:t>I.M. Abernethy, D.A. Keinath, and J.R. Goheen</w:t>
      </w:r>
      <w:r w:rsidR="00730B3C">
        <w:rPr>
          <w:rFonts w:ascii="Times New Roman" w:eastAsia="Cambria" w:hAnsi="Times New Roman" w:cs="Arial"/>
          <w:color w:val="000000"/>
          <w:szCs w:val="19"/>
        </w:rPr>
        <w:t>. (December 2017)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. </w:t>
      </w:r>
      <w:r w:rsidRPr="008F7A69">
        <w:rPr>
          <w:rFonts w:ascii="Times New Roman" w:eastAsia="Cambria" w:hAnsi="Times New Roman" w:cs="Arial"/>
          <w:i/>
          <w:color w:val="000000"/>
          <w:szCs w:val="19"/>
        </w:rPr>
        <w:t>Thermoregulatory behavior of fringed myotis (Myotis thysanodes) and its implications for conservation.</w:t>
      </w:r>
      <w:r w:rsidRPr="008F7A69">
        <w:rPr>
          <w:rFonts w:ascii="Times New Roman" w:eastAsia="Cambria" w:hAnsi="Times New Roman" w:cs="Arial"/>
          <w:color w:val="000000"/>
          <w:szCs w:val="19"/>
        </w:rPr>
        <w:t xml:space="preserve"> Wyoming Chapter of The Wildlife Society Annual Meeting, Jackson, WY. Poster.</w:t>
      </w:r>
    </w:p>
    <w:p w14:paraId="596FE59E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</w:rPr>
      </w:pPr>
    </w:p>
    <w:p w14:paraId="34C8D370" w14:textId="5DB7D860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</w:t>
      </w:r>
      <w:r w:rsidR="00B1765B">
        <w:rPr>
          <w:rFonts w:ascii="Times New Roman" w:eastAsia="Cambria" w:hAnsi="Times New Roman" w:cs="Arial"/>
          <w:b/>
          <w:color w:val="000000"/>
          <w:szCs w:val="19"/>
        </w:rPr>
        <w:t>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D.A. Keinath, and J.R. Goheen. (April 2017).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Tree-roosting bats in the western United States: what we know and what’s next</w:t>
      </w:r>
      <w:r w:rsidRPr="00D864BA">
        <w:rPr>
          <w:rFonts w:ascii="Times New Roman" w:eastAsia="Cambria" w:hAnsi="Times New Roman" w:cs="Arial"/>
          <w:color w:val="000000"/>
          <w:szCs w:val="19"/>
        </w:rPr>
        <w:t>. Western Bat Working Group Biannual Meeting, Fort Collins, CO. Oral presentation.</w:t>
      </w:r>
    </w:p>
    <w:p w14:paraId="1185366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3E84A685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 xml:space="preserve">Reno, C.J., 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J.M. Alston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S.K Windels, and R.A. Moen. (April 2015).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Moose use of aquatic resources for cooling and sodium needs</w:t>
      </w:r>
      <w:r w:rsidRPr="00D864BA">
        <w:rPr>
          <w:rFonts w:ascii="Times New Roman" w:eastAsia="Cambria" w:hAnsi="Times New Roman" w:cs="Arial"/>
          <w:color w:val="000000"/>
          <w:szCs w:val="19"/>
        </w:rPr>
        <w:t>. 49</w:t>
      </w:r>
      <w:r w:rsidRPr="00D864BA">
        <w:rPr>
          <w:rFonts w:ascii="Times New Roman" w:eastAsia="Cambria" w:hAnsi="Times New Roman" w:cs="Arial"/>
          <w:color w:val="000000"/>
          <w:szCs w:val="19"/>
          <w:vertAlign w:val="superscript"/>
        </w:rPr>
        <w:t>th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North American Moose Conference, Middle Park, CO. Poster.</w:t>
      </w:r>
    </w:p>
    <w:p w14:paraId="01F5106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3182782A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, M.J. Joyce, and R.A. Moen (February 2015).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Lidar analysis of snowshoe hare habitat in northeastern Minnesota</w:t>
      </w:r>
      <w:r w:rsidRPr="00D864BA">
        <w:rPr>
          <w:rFonts w:ascii="Times New Roman" w:eastAsia="Cambria" w:hAnsi="Times New Roman" w:cs="Arial"/>
          <w:color w:val="000000"/>
          <w:szCs w:val="19"/>
        </w:rPr>
        <w:t>. Minnesota/Wisconsin Wildlife Society Annual Meeting, Duluth, MN. Poster.</w:t>
      </w:r>
    </w:p>
    <w:p w14:paraId="7548A0B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E49E1C5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lastRenderedPageBreak/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and D.A. Martin (June 2014).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Bioeconomic modeling of the Atlantic menhaden fishery</w:t>
      </w:r>
      <w:r w:rsidRPr="00D864BA">
        <w:rPr>
          <w:rFonts w:ascii="Times New Roman" w:eastAsia="Cambria" w:hAnsi="Times New Roman" w:cs="Arial"/>
          <w:color w:val="000000"/>
          <w:szCs w:val="19"/>
        </w:rPr>
        <w:t>. Association of Environmental Studies and Sciences Annual Conference, New York City, NY. Poster.</w:t>
      </w:r>
    </w:p>
    <w:p w14:paraId="73672E6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586B747D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(May 2014).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Bioeconomic modeling of the Atlantic menhaden fishery</w:t>
      </w:r>
      <w:r w:rsidRPr="00D864BA">
        <w:rPr>
          <w:rFonts w:ascii="Times New Roman" w:eastAsia="Cambria" w:hAnsi="Times New Roman" w:cs="Arial"/>
          <w:color w:val="000000"/>
          <w:szCs w:val="19"/>
        </w:rPr>
        <w:t>. Davidson College Social Sciences Poster Fair, Davidson, NC. Poster.</w:t>
      </w:r>
    </w:p>
    <w:p w14:paraId="2D60C83C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4EE840E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(September 2013).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Bioeconomic modeling of the Atlantic menhaden fishery</w:t>
      </w:r>
      <w:r w:rsidRPr="00D864BA">
        <w:rPr>
          <w:rFonts w:ascii="Times New Roman" w:eastAsia="Cambria" w:hAnsi="Times New Roman" w:cs="Arial"/>
          <w:color w:val="000000"/>
          <w:szCs w:val="19"/>
        </w:rPr>
        <w:t>. Davidson College Summer Research Symposium, Davidson College, Davidson, NC. Poster.</w:t>
      </w:r>
    </w:p>
    <w:p w14:paraId="7D4CFA41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0D29827B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</w:rPr>
        <w:t>Alston, J.M.</w:t>
      </w:r>
      <w:r w:rsidRPr="00D864BA">
        <w:rPr>
          <w:rFonts w:ascii="Times New Roman" w:eastAsia="Cambria" w:hAnsi="Times New Roman" w:cs="Arial"/>
          <w:color w:val="000000"/>
          <w:szCs w:val="19"/>
        </w:rPr>
        <w:t xml:space="preserve"> (April 2013). </w:t>
      </w:r>
      <w:r w:rsidRPr="00D864BA">
        <w:rPr>
          <w:rFonts w:ascii="Times New Roman" w:eastAsia="Cambria" w:hAnsi="Times New Roman" w:cs="Arial"/>
          <w:i/>
          <w:color w:val="000000"/>
          <w:szCs w:val="19"/>
        </w:rPr>
        <w:t>The Atlantic menhaden: an analysis of fisheries management policy</w:t>
      </w:r>
      <w:r w:rsidRPr="00D864BA">
        <w:rPr>
          <w:rFonts w:ascii="Times New Roman" w:eastAsia="Cambria" w:hAnsi="Times New Roman" w:cs="Arial"/>
          <w:color w:val="000000"/>
          <w:szCs w:val="19"/>
        </w:rPr>
        <w:t>. Davidson College Social Sciences Poster Fair, Davidson College, Davidson, NC. Poster.</w:t>
      </w:r>
    </w:p>
    <w:p w14:paraId="0C7F6DB2" w14:textId="77777777" w:rsidR="008207DA" w:rsidRDefault="008207D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0FA0044F" w14:textId="77777777" w:rsidR="008207DA" w:rsidRDefault="008207DA" w:rsidP="00D864BA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08D1F87C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TEACHING EXPERIENCE</w:t>
      </w:r>
    </w:p>
    <w:p w14:paraId="56ACF900" w14:textId="79289486" w:rsidR="001A3E71" w:rsidRDefault="001A3E71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</w:t>
      </w:r>
      <w:r>
        <w:rPr>
          <w:rFonts w:ascii="Times New Roman" w:eastAsia="Cambria" w:hAnsi="Times New Roman" w:cs="Arial"/>
          <w:color w:val="000000"/>
          <w:szCs w:val="19"/>
        </w:rPr>
        <w:t>8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 w:rsidRPr="00D864BA">
        <w:rPr>
          <w:rFonts w:ascii="Times New Roman" w:eastAsia="Cambria" w:hAnsi="Times New Roman" w:cs="Arial"/>
          <w:color w:val="000000"/>
          <w:szCs w:val="19"/>
        </w:rPr>
        <w:t>, Mammalogy (ZOO 4370), Fall Semester</w:t>
      </w:r>
    </w:p>
    <w:p w14:paraId="7A365FD8" w14:textId="2E538F4B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Teaching Assistant</w:t>
      </w:r>
      <w:r w:rsidRPr="00D864BA">
        <w:rPr>
          <w:rFonts w:ascii="Times New Roman" w:eastAsia="Cambria" w:hAnsi="Times New Roman" w:cs="Arial"/>
          <w:color w:val="000000"/>
          <w:szCs w:val="19"/>
        </w:rPr>
        <w:t>, Mammalogy (ZOO 4370), Fall Semester</w:t>
      </w:r>
    </w:p>
    <w:p w14:paraId="1307E785" w14:textId="77777777" w:rsid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31498B25" w14:textId="77777777" w:rsidR="006708D8" w:rsidRPr="00D864BA" w:rsidRDefault="006708D8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</w:p>
    <w:p w14:paraId="6D6BDC43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TRAINING/WORKSHOPS</w:t>
      </w:r>
    </w:p>
    <w:p w14:paraId="5DEDDDAA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Quantitative Analyses of Field Data Workshop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</w:t>
      </w:r>
    </w:p>
    <w:p w14:paraId="095DAF2F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R Spatial Ecology Bootcamp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</w:t>
      </w:r>
    </w:p>
    <w:p w14:paraId="6A164B2E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744F0AE2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176184E1" w14:textId="0A2AFD8B" w:rsidR="00D864BA" w:rsidRPr="00D864BA" w:rsidRDefault="00D864BA" w:rsidP="00074731">
      <w:pPr>
        <w:spacing w:line="240" w:lineRule="auto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PROFESSIONAL SERVICE</w:t>
      </w:r>
    </w:p>
    <w:p w14:paraId="6FD2D973" w14:textId="79678739" w:rsidR="00FD56D8" w:rsidRDefault="00FD56D8" w:rsidP="00074731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2018-present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b/>
          <w:color w:val="000000"/>
          <w:szCs w:val="19"/>
        </w:rPr>
        <w:t>Aide</w:t>
      </w:r>
      <w:r>
        <w:rPr>
          <w:rFonts w:ascii="Times New Roman" w:eastAsia="Cambria" w:hAnsi="Times New Roman" w:cs="Arial"/>
          <w:color w:val="000000"/>
          <w:szCs w:val="19"/>
        </w:rPr>
        <w:t>, Publications Committee, Society for Conservation Biology</w:t>
      </w:r>
    </w:p>
    <w:p w14:paraId="13BB904B" w14:textId="2F8044D4" w:rsidR="00B1765B" w:rsidRDefault="00B1765B" w:rsidP="00074731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2018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FD56D8">
        <w:rPr>
          <w:rFonts w:ascii="Times New Roman" w:eastAsia="Cambria" w:hAnsi="Times New Roman" w:cs="Arial"/>
          <w:b/>
          <w:color w:val="000000"/>
          <w:szCs w:val="19"/>
        </w:rPr>
        <w:t>Organizer</w:t>
      </w:r>
      <w:r>
        <w:rPr>
          <w:rFonts w:ascii="Times New Roman" w:eastAsia="Cambria" w:hAnsi="Times New Roman" w:cs="Arial"/>
          <w:color w:val="000000"/>
          <w:szCs w:val="19"/>
        </w:rPr>
        <w:t>, CV Review Panel, University of Wyoming Chapter</w:t>
      </w:r>
      <w:r w:rsidR="00B0040E">
        <w:rPr>
          <w:rFonts w:ascii="Times New Roman" w:eastAsia="Cambria" w:hAnsi="Times New Roman" w:cs="Arial"/>
          <w:color w:val="000000"/>
          <w:szCs w:val="19"/>
        </w:rPr>
        <w:t>,</w:t>
      </w:r>
      <w:r>
        <w:rPr>
          <w:rFonts w:ascii="Times New Roman" w:eastAsia="Cambria" w:hAnsi="Times New Roman" w:cs="Arial"/>
          <w:color w:val="000000"/>
          <w:szCs w:val="19"/>
        </w:rPr>
        <w:t xml:space="preserve"> The Wildlife Society</w:t>
      </w:r>
    </w:p>
    <w:p w14:paraId="34151B73" w14:textId="49A4B1F1" w:rsidR="00143471" w:rsidRDefault="00D864BA" w:rsidP="00074731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2017-present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>Task Force Member</w:t>
      </w:r>
      <w:r w:rsidRPr="00D864BA">
        <w:rPr>
          <w:rFonts w:ascii="Times New Roman" w:eastAsia="Cambria" w:hAnsi="Times New Roman" w:cs="Arial"/>
          <w:color w:val="000000"/>
          <w:szCs w:val="19"/>
        </w:rPr>
        <w:t>, Ethnic &amp; Gender Diversity Working Group, The Wildlife Society</w:t>
      </w:r>
    </w:p>
    <w:p w14:paraId="22F59017" w14:textId="501983DF" w:rsidR="008F3358" w:rsidRDefault="00B1765B" w:rsidP="00074731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2017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Pr="00B1765B">
        <w:rPr>
          <w:rFonts w:ascii="Times New Roman" w:eastAsia="Cambria" w:hAnsi="Times New Roman" w:cs="Arial"/>
          <w:b/>
          <w:color w:val="000000"/>
          <w:szCs w:val="19"/>
        </w:rPr>
        <w:t>Speaker</w:t>
      </w:r>
      <w:r>
        <w:rPr>
          <w:rFonts w:ascii="Times New Roman" w:eastAsia="Cambria" w:hAnsi="Times New Roman" w:cs="Arial"/>
          <w:color w:val="000000"/>
          <w:szCs w:val="19"/>
        </w:rPr>
        <w:t>, Professional Development Workshop, University of Wyoming Chapter</w:t>
      </w:r>
      <w:r w:rsidR="00B0040E">
        <w:rPr>
          <w:rFonts w:ascii="Times New Roman" w:eastAsia="Cambria" w:hAnsi="Times New Roman" w:cs="Arial"/>
          <w:color w:val="000000"/>
          <w:szCs w:val="19"/>
        </w:rPr>
        <w:t xml:space="preserve">, The </w:t>
      </w:r>
      <w:r w:rsidR="00B0040E">
        <w:rPr>
          <w:rFonts w:ascii="Times New Roman" w:eastAsia="Cambria" w:hAnsi="Times New Roman" w:cs="Arial"/>
          <w:color w:val="000000"/>
          <w:szCs w:val="19"/>
        </w:rPr>
        <w:tab/>
        <w:t>Wildlife Society</w:t>
      </w:r>
    </w:p>
    <w:p w14:paraId="7DE4D614" w14:textId="4EF5B5D3" w:rsidR="00B039EF" w:rsidRDefault="00B039EF" w:rsidP="00B039EF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434D4388" w14:textId="77777777" w:rsidR="00B039EF" w:rsidRPr="00B039EF" w:rsidRDefault="00B039EF" w:rsidP="00B039EF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</w:p>
    <w:p w14:paraId="603AF682" w14:textId="4C4234EF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b/>
          <w:color w:val="000000"/>
          <w:szCs w:val="19"/>
          <w:u w:val="single"/>
        </w:rPr>
      </w:pPr>
      <w:r w:rsidRPr="00D864BA">
        <w:rPr>
          <w:rFonts w:ascii="Times New Roman" w:eastAsia="Cambria" w:hAnsi="Times New Roman" w:cs="Arial"/>
          <w:b/>
          <w:color w:val="000000"/>
          <w:szCs w:val="19"/>
          <w:u w:val="single"/>
        </w:rPr>
        <w:t>OUTREACH ACTIVITIES</w:t>
      </w:r>
    </w:p>
    <w:p w14:paraId="510FB949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2017-present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Field Surveys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Podcast</w:t>
      </w:r>
      <w:r w:rsidRPr="00D864BA">
        <w:rPr>
          <w:rFonts w:ascii="Times New Roman" w:eastAsia="Cambria" w:hAnsi="Times New Roman" w:cs="Arial"/>
          <w:color w:val="000000"/>
          <w:szCs w:val="19"/>
        </w:rPr>
        <w:t>, University of Wyoming Biodiversity Institute, Laramie, WY</w:t>
      </w:r>
    </w:p>
    <w:p w14:paraId="6343FA1D" w14:textId="6C0767F2" w:rsidR="006708D8" w:rsidRDefault="006708D8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</w:t>
      </w:r>
      <w:r>
        <w:rPr>
          <w:rFonts w:ascii="Times New Roman" w:eastAsia="Cambria" w:hAnsi="Times New Roman" w:cs="Arial"/>
          <w:color w:val="000000"/>
          <w:szCs w:val="19"/>
        </w:rPr>
        <w:t>8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Bats of Jewel Cave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Interpretive Activity</w:t>
      </w:r>
      <w:r w:rsidRPr="00D864BA">
        <w:rPr>
          <w:rFonts w:ascii="Times New Roman" w:eastAsia="Cambria" w:hAnsi="Times New Roman" w:cs="Arial"/>
          <w:color w:val="000000"/>
          <w:szCs w:val="19"/>
        </w:rPr>
        <w:t>, Jewel Cave National Monument, Custer, SD</w:t>
      </w:r>
    </w:p>
    <w:p w14:paraId="732B927E" w14:textId="66BD4244" w:rsidR="00B1765B" w:rsidRDefault="00B1765B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>
        <w:rPr>
          <w:rFonts w:ascii="Times New Roman" w:eastAsia="Cambria" w:hAnsi="Times New Roman" w:cs="Arial"/>
          <w:color w:val="000000"/>
          <w:szCs w:val="19"/>
        </w:rPr>
        <w:t>2017</w:t>
      </w:r>
      <w:r>
        <w:rPr>
          <w:rFonts w:ascii="Times New Roman" w:eastAsia="Cambria" w:hAnsi="Times New Roman" w:cs="Arial"/>
          <w:color w:val="000000"/>
          <w:szCs w:val="19"/>
        </w:rPr>
        <w:tab/>
      </w:r>
      <w:r>
        <w:rPr>
          <w:rFonts w:ascii="Times New Roman" w:eastAsia="Cambria" w:hAnsi="Times New Roman" w:cs="Arial"/>
          <w:color w:val="000000"/>
          <w:szCs w:val="19"/>
        </w:rPr>
        <w:tab/>
      </w:r>
      <w:r w:rsidR="00B0040E" w:rsidRPr="00B0040E">
        <w:rPr>
          <w:rFonts w:ascii="Times New Roman" w:eastAsia="Cambria" w:hAnsi="Times New Roman" w:cs="Arial"/>
          <w:b/>
          <w:i/>
          <w:color w:val="000000"/>
          <w:szCs w:val="19"/>
        </w:rPr>
        <w:t>Field Surveys Podcast</w:t>
      </w:r>
      <w:r w:rsidR="00B0040E">
        <w:rPr>
          <w:rFonts w:ascii="Times New Roman" w:eastAsia="Cambria" w:hAnsi="Times New Roman" w:cs="Arial"/>
          <w:b/>
          <w:color w:val="000000"/>
          <w:szCs w:val="19"/>
        </w:rPr>
        <w:t xml:space="preserve"> Presentation</w:t>
      </w:r>
      <w:r>
        <w:rPr>
          <w:rFonts w:ascii="Times New Roman" w:eastAsia="Cambria" w:hAnsi="Times New Roman" w:cs="Arial"/>
          <w:color w:val="000000"/>
          <w:szCs w:val="19"/>
        </w:rPr>
        <w:t>, Laramie Audubon Society, Laramie, WY</w:t>
      </w:r>
    </w:p>
    <w:p w14:paraId="41DF0726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Bats of Jewel Cave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Field Trip</w:t>
      </w:r>
      <w:r w:rsidRPr="00D864BA">
        <w:rPr>
          <w:rFonts w:ascii="Times New Roman" w:eastAsia="Cambria" w:hAnsi="Times New Roman" w:cs="Arial"/>
          <w:color w:val="000000"/>
          <w:szCs w:val="19"/>
        </w:rPr>
        <w:t>, Jewel Cave National Monument, Custer, SD</w:t>
      </w:r>
    </w:p>
    <w:p w14:paraId="242203C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2017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Ask an Animal Expert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Activity</w:t>
      </w:r>
      <w:r w:rsidRPr="00D864BA">
        <w:rPr>
          <w:rFonts w:ascii="Times New Roman" w:eastAsia="Cambria" w:hAnsi="Times New Roman" w:cs="Arial"/>
          <w:color w:val="000000"/>
          <w:szCs w:val="19"/>
        </w:rPr>
        <w:t>, Bird Rock Elementary School, San Diego, CA</w:t>
      </w:r>
    </w:p>
    <w:p w14:paraId="47F72A34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2014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Hawk Festival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Event</w:t>
      </w:r>
      <w:r w:rsidRPr="00D864BA">
        <w:rPr>
          <w:rFonts w:ascii="Times New Roman" w:eastAsia="Cambria" w:hAnsi="Times New Roman" w:cs="Arial"/>
          <w:color w:val="000000"/>
          <w:szCs w:val="19"/>
        </w:rPr>
        <w:t>, Hawkwatch International/US Forest Service, Pateros, WA</w:t>
      </w:r>
    </w:p>
    <w:p w14:paraId="701AE8FA" w14:textId="77777777" w:rsidR="00D864BA" w:rsidRPr="00D864BA" w:rsidRDefault="00D864BA" w:rsidP="00D864BA">
      <w:pPr>
        <w:spacing w:line="240" w:lineRule="auto"/>
        <w:ind w:left="720" w:hanging="720"/>
        <w:rPr>
          <w:rFonts w:ascii="Times New Roman" w:eastAsia="Cambria" w:hAnsi="Times New Roman" w:cs="Arial"/>
          <w:color w:val="000000"/>
          <w:szCs w:val="19"/>
        </w:rPr>
      </w:pPr>
      <w:r w:rsidRPr="00D864BA">
        <w:rPr>
          <w:rFonts w:ascii="Times New Roman" w:eastAsia="Cambria" w:hAnsi="Times New Roman" w:cs="Arial"/>
          <w:color w:val="000000"/>
          <w:szCs w:val="19"/>
        </w:rPr>
        <w:t>2014</w:t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color w:val="000000"/>
          <w:szCs w:val="19"/>
        </w:rPr>
        <w:tab/>
      </w:r>
      <w:r w:rsidRPr="00D864BA">
        <w:rPr>
          <w:rFonts w:ascii="Times New Roman" w:eastAsia="Cambria" w:hAnsi="Times New Roman" w:cs="Arial"/>
          <w:b/>
          <w:i/>
          <w:color w:val="000000"/>
          <w:szCs w:val="19"/>
        </w:rPr>
        <w:t>Reptile Day</w:t>
      </w:r>
      <w:r w:rsidRPr="00D864BA">
        <w:rPr>
          <w:rFonts w:ascii="Times New Roman" w:eastAsia="Cambria" w:hAnsi="Times New Roman" w:cs="Arial"/>
          <w:b/>
          <w:color w:val="000000"/>
          <w:szCs w:val="19"/>
        </w:rPr>
        <w:t xml:space="preserve"> Event</w:t>
      </w:r>
      <w:r w:rsidRPr="00D864BA">
        <w:rPr>
          <w:rFonts w:ascii="Times New Roman" w:eastAsia="Cambria" w:hAnsi="Times New Roman" w:cs="Arial"/>
          <w:color w:val="000000"/>
          <w:szCs w:val="19"/>
        </w:rPr>
        <w:t>, Davidson College, Davidson, NC</w:t>
      </w:r>
    </w:p>
    <w:p w14:paraId="5368A1BA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</w:p>
    <w:p w14:paraId="70112D6A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</w:p>
    <w:p w14:paraId="7DA46FA1" w14:textId="77777777" w:rsidR="008F3358" w:rsidRDefault="00D864BA" w:rsidP="008F3358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b/>
          <w:szCs w:val="24"/>
          <w:u w:val="single"/>
        </w:rPr>
        <w:t>VOLUNTEER EXPERIENCE</w:t>
      </w:r>
    </w:p>
    <w:p w14:paraId="7CD92795" w14:textId="3F42B848" w:rsidR="00D864BA" w:rsidRPr="008F3358" w:rsidRDefault="00D864BA" w:rsidP="008F3358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szCs w:val="24"/>
        </w:rPr>
        <w:t>2017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Volunteer Surveyor</w:t>
      </w:r>
      <w:r w:rsidRPr="00D864BA">
        <w:rPr>
          <w:rFonts w:ascii="Times New Roman" w:eastAsia="Cambria" w:hAnsi="Times New Roman" w:cs="Times New Roman"/>
          <w:szCs w:val="24"/>
        </w:rPr>
        <w:t>, Teton Raptor Center, Wilson, WY</w:t>
      </w:r>
    </w:p>
    <w:p w14:paraId="31D07B10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Volunteer Observer,</w:t>
      </w:r>
      <w:r w:rsidRPr="00D864BA">
        <w:rPr>
          <w:rFonts w:ascii="Times New Roman" w:eastAsia="Cambria" w:hAnsi="Times New Roman" w:cs="Times New Roman"/>
          <w:szCs w:val="24"/>
        </w:rPr>
        <w:t xml:space="preserve"> Hawk Watch International, Pateros, WA</w:t>
      </w:r>
    </w:p>
    <w:p w14:paraId="260DD913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Trainee,</w:t>
      </w:r>
      <w:r w:rsidRPr="00D864BA">
        <w:rPr>
          <w:rFonts w:ascii="Times New Roman" w:eastAsia="Cambria" w:hAnsi="Times New Roman" w:cs="Times New Roman"/>
          <w:szCs w:val="24"/>
        </w:rPr>
        <w:t xml:space="preserve"> Wyoming Natural Diversity Database, Laramie, WY</w:t>
      </w:r>
    </w:p>
    <w:p w14:paraId="7C4D7395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2016</w:t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>Teacher/Tutor,</w:t>
      </w:r>
      <w:r w:rsidRPr="00D864BA">
        <w:rPr>
          <w:rFonts w:ascii="Times New Roman" w:eastAsia="Cambria" w:hAnsi="Times New Roman" w:cs="Times New Roman"/>
          <w:szCs w:val="24"/>
        </w:rPr>
        <w:t xml:space="preserve"> Nepal Orphans Home, Kathmandu, Nepal</w:t>
      </w:r>
    </w:p>
    <w:p w14:paraId="4258187C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2015</w:t>
      </w:r>
      <w:r w:rsidRPr="00D864BA">
        <w:rPr>
          <w:rFonts w:ascii="Times New Roman" w:eastAsia="Cambria" w:hAnsi="Times New Roman" w:cs="Times New Roman"/>
          <w:b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ab/>
        <w:t xml:space="preserve">Volunteer Surveyor, </w:t>
      </w:r>
      <w:r w:rsidRPr="00D864BA">
        <w:rPr>
          <w:rFonts w:ascii="Times New Roman" w:eastAsia="Cambria" w:hAnsi="Times New Roman" w:cs="Times New Roman"/>
          <w:szCs w:val="24"/>
        </w:rPr>
        <w:t>Hawk Ridge Bird Observatory, Duluth, MN</w:t>
      </w:r>
    </w:p>
    <w:p w14:paraId="48B0228A" w14:textId="77777777" w:rsidR="00D864BA" w:rsidRPr="00D864BA" w:rsidRDefault="00D864BA" w:rsidP="008F3358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2014</w:t>
      </w:r>
      <w:r w:rsidRPr="00D864BA">
        <w:rPr>
          <w:rFonts w:ascii="Times New Roman" w:eastAsia="Cambria" w:hAnsi="Times New Roman" w:cs="Times New Roman"/>
          <w:b/>
          <w:szCs w:val="24"/>
        </w:rPr>
        <w:tab/>
      </w:r>
      <w:r w:rsidRPr="00D864BA">
        <w:rPr>
          <w:rFonts w:ascii="Times New Roman" w:eastAsia="Cambria" w:hAnsi="Times New Roman" w:cs="Times New Roman"/>
          <w:b/>
          <w:szCs w:val="24"/>
        </w:rPr>
        <w:tab/>
        <w:t>Volunteer Observer,</w:t>
      </w:r>
      <w:r w:rsidRPr="00D864BA">
        <w:rPr>
          <w:rFonts w:ascii="Times New Roman" w:eastAsia="Cambria" w:hAnsi="Times New Roman" w:cs="Times New Roman"/>
          <w:szCs w:val="24"/>
        </w:rPr>
        <w:t xml:space="preserve"> Hawk Watch International, Pateros, WA</w:t>
      </w:r>
    </w:p>
    <w:p w14:paraId="2829EBA4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</w:p>
    <w:p w14:paraId="6B41AE72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</w:p>
    <w:p w14:paraId="51CE2A46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b/>
          <w:szCs w:val="24"/>
          <w:u w:val="single"/>
        </w:rPr>
      </w:pPr>
      <w:r w:rsidRPr="00D864BA">
        <w:rPr>
          <w:rFonts w:ascii="Times New Roman" w:eastAsia="Cambria" w:hAnsi="Times New Roman" w:cs="Times New Roman"/>
          <w:b/>
          <w:szCs w:val="24"/>
          <w:u w:val="single"/>
        </w:rPr>
        <w:lastRenderedPageBreak/>
        <w:t>MEMBERSHIPS IN PROFESSIONAL SOCIETIES</w:t>
      </w:r>
    </w:p>
    <w:p w14:paraId="6D3897C5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Society for Conservation Biology (2016-present)</w:t>
      </w:r>
    </w:p>
    <w:p w14:paraId="2F234053" w14:textId="77777777" w:rsidR="00D864BA" w:rsidRPr="00D864BA" w:rsidRDefault="00D864BA" w:rsidP="00D864BA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American Society of Mammalogists (2016-present)</w:t>
      </w:r>
    </w:p>
    <w:p w14:paraId="2A76B98C" w14:textId="1F0F6AFD" w:rsidR="00177299" w:rsidRPr="00A12122" w:rsidRDefault="00D864BA" w:rsidP="00A12122">
      <w:pPr>
        <w:spacing w:line="240" w:lineRule="auto"/>
        <w:rPr>
          <w:rFonts w:ascii="Times New Roman" w:eastAsia="Cambria" w:hAnsi="Times New Roman" w:cs="Times New Roman"/>
          <w:szCs w:val="24"/>
        </w:rPr>
      </w:pPr>
      <w:r w:rsidRPr="00D864BA">
        <w:rPr>
          <w:rFonts w:ascii="Times New Roman" w:eastAsia="Cambria" w:hAnsi="Times New Roman" w:cs="Times New Roman"/>
          <w:szCs w:val="24"/>
        </w:rPr>
        <w:t>The Wildlife Society (2015-present)</w:t>
      </w:r>
    </w:p>
    <w:sectPr w:rsidR="00177299" w:rsidRPr="00A12122" w:rsidSect="00DA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BDBC" w14:textId="77777777" w:rsidR="00BD1075" w:rsidRDefault="00BD1075" w:rsidP="00DA2796">
      <w:pPr>
        <w:spacing w:line="240" w:lineRule="auto"/>
      </w:pPr>
      <w:r>
        <w:separator/>
      </w:r>
    </w:p>
  </w:endnote>
  <w:endnote w:type="continuationSeparator" w:id="0">
    <w:p w14:paraId="5D0CA89D" w14:textId="77777777" w:rsidR="00BD1075" w:rsidRDefault="00BD1075" w:rsidP="00DA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410D" w14:textId="77777777" w:rsidR="00BD1075" w:rsidRDefault="00BD1075" w:rsidP="00DA2796">
      <w:pPr>
        <w:spacing w:line="240" w:lineRule="auto"/>
      </w:pPr>
      <w:r>
        <w:separator/>
      </w:r>
    </w:p>
  </w:footnote>
  <w:footnote w:type="continuationSeparator" w:id="0">
    <w:p w14:paraId="7005F8B5" w14:textId="77777777" w:rsidR="00BD1075" w:rsidRDefault="00BD1075" w:rsidP="00DA27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15CB3"/>
    <w:multiLevelType w:val="hybridMultilevel"/>
    <w:tmpl w:val="9372F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96"/>
    <w:rsid w:val="0000132E"/>
    <w:rsid w:val="0001027D"/>
    <w:rsid w:val="0001154E"/>
    <w:rsid w:val="0002721C"/>
    <w:rsid w:val="00027EC1"/>
    <w:rsid w:val="00034CEC"/>
    <w:rsid w:val="00035925"/>
    <w:rsid w:val="0004249A"/>
    <w:rsid w:val="00045855"/>
    <w:rsid w:val="00053BCD"/>
    <w:rsid w:val="00063F0F"/>
    <w:rsid w:val="00074731"/>
    <w:rsid w:val="00087490"/>
    <w:rsid w:val="0009141C"/>
    <w:rsid w:val="000B3AAE"/>
    <w:rsid w:val="000B79F4"/>
    <w:rsid w:val="000C25D3"/>
    <w:rsid w:val="000D3881"/>
    <w:rsid w:val="000E5C46"/>
    <w:rsid w:val="000F2BB5"/>
    <w:rsid w:val="00111FBB"/>
    <w:rsid w:val="0011271D"/>
    <w:rsid w:val="0013110E"/>
    <w:rsid w:val="00131F43"/>
    <w:rsid w:val="00134C1C"/>
    <w:rsid w:val="0014225F"/>
    <w:rsid w:val="00143471"/>
    <w:rsid w:val="00145444"/>
    <w:rsid w:val="00154170"/>
    <w:rsid w:val="00160D98"/>
    <w:rsid w:val="001628C2"/>
    <w:rsid w:val="00163A6B"/>
    <w:rsid w:val="00167BAC"/>
    <w:rsid w:val="00177299"/>
    <w:rsid w:val="0018086D"/>
    <w:rsid w:val="00182398"/>
    <w:rsid w:val="00184A78"/>
    <w:rsid w:val="00192BDC"/>
    <w:rsid w:val="001955F1"/>
    <w:rsid w:val="001A3E71"/>
    <w:rsid w:val="001B2261"/>
    <w:rsid w:val="001B398B"/>
    <w:rsid w:val="001D427A"/>
    <w:rsid w:val="001E578F"/>
    <w:rsid w:val="001F7F67"/>
    <w:rsid w:val="00204C75"/>
    <w:rsid w:val="00212864"/>
    <w:rsid w:val="002269A7"/>
    <w:rsid w:val="0023568C"/>
    <w:rsid w:val="002359BA"/>
    <w:rsid w:val="0024004F"/>
    <w:rsid w:val="002439C4"/>
    <w:rsid w:val="00244C15"/>
    <w:rsid w:val="00250BFF"/>
    <w:rsid w:val="00256E4A"/>
    <w:rsid w:val="0026138A"/>
    <w:rsid w:val="002A7D59"/>
    <w:rsid w:val="002B0B3C"/>
    <w:rsid w:val="002B408D"/>
    <w:rsid w:val="002C29B7"/>
    <w:rsid w:val="002C29DD"/>
    <w:rsid w:val="002D2E79"/>
    <w:rsid w:val="002E3FDB"/>
    <w:rsid w:val="002F42CD"/>
    <w:rsid w:val="002F5830"/>
    <w:rsid w:val="0030272C"/>
    <w:rsid w:val="003045A9"/>
    <w:rsid w:val="003047C7"/>
    <w:rsid w:val="00305289"/>
    <w:rsid w:val="0031215A"/>
    <w:rsid w:val="00331AB4"/>
    <w:rsid w:val="003423F4"/>
    <w:rsid w:val="003440FF"/>
    <w:rsid w:val="003444D5"/>
    <w:rsid w:val="00351F83"/>
    <w:rsid w:val="003537FF"/>
    <w:rsid w:val="003629CF"/>
    <w:rsid w:val="00374D76"/>
    <w:rsid w:val="00380AFE"/>
    <w:rsid w:val="0038540A"/>
    <w:rsid w:val="00396C62"/>
    <w:rsid w:val="003A03FE"/>
    <w:rsid w:val="003A530F"/>
    <w:rsid w:val="003C0D6B"/>
    <w:rsid w:val="003C6A0B"/>
    <w:rsid w:val="003D06F9"/>
    <w:rsid w:val="003D3066"/>
    <w:rsid w:val="003F4BAB"/>
    <w:rsid w:val="004024AA"/>
    <w:rsid w:val="004138D0"/>
    <w:rsid w:val="00444A34"/>
    <w:rsid w:val="00445CC5"/>
    <w:rsid w:val="004620A2"/>
    <w:rsid w:val="00467CC6"/>
    <w:rsid w:val="00485FE1"/>
    <w:rsid w:val="00490A6A"/>
    <w:rsid w:val="004B5EDA"/>
    <w:rsid w:val="004C7D8C"/>
    <w:rsid w:val="004D2BC0"/>
    <w:rsid w:val="004D56E8"/>
    <w:rsid w:val="004D634E"/>
    <w:rsid w:val="00525D8C"/>
    <w:rsid w:val="00531567"/>
    <w:rsid w:val="005512E3"/>
    <w:rsid w:val="00595821"/>
    <w:rsid w:val="005A6CDC"/>
    <w:rsid w:val="005C34FE"/>
    <w:rsid w:val="005E1859"/>
    <w:rsid w:val="00600640"/>
    <w:rsid w:val="00602B1F"/>
    <w:rsid w:val="006070D4"/>
    <w:rsid w:val="00613BB1"/>
    <w:rsid w:val="0061776A"/>
    <w:rsid w:val="006246CE"/>
    <w:rsid w:val="00650D2A"/>
    <w:rsid w:val="006708D8"/>
    <w:rsid w:val="006738CD"/>
    <w:rsid w:val="0067638A"/>
    <w:rsid w:val="0068688D"/>
    <w:rsid w:val="00695B65"/>
    <w:rsid w:val="006A272A"/>
    <w:rsid w:val="006B5632"/>
    <w:rsid w:val="006C7AD7"/>
    <w:rsid w:val="006D3ACE"/>
    <w:rsid w:val="006E2E63"/>
    <w:rsid w:val="006F0001"/>
    <w:rsid w:val="006F5438"/>
    <w:rsid w:val="006F591C"/>
    <w:rsid w:val="00730B3C"/>
    <w:rsid w:val="00731502"/>
    <w:rsid w:val="00744970"/>
    <w:rsid w:val="007671A4"/>
    <w:rsid w:val="00771FF6"/>
    <w:rsid w:val="00772395"/>
    <w:rsid w:val="007977DF"/>
    <w:rsid w:val="007D708C"/>
    <w:rsid w:val="007F1531"/>
    <w:rsid w:val="007F1CA4"/>
    <w:rsid w:val="007F4FAD"/>
    <w:rsid w:val="00817C39"/>
    <w:rsid w:val="008207DA"/>
    <w:rsid w:val="00856145"/>
    <w:rsid w:val="008858EE"/>
    <w:rsid w:val="00887074"/>
    <w:rsid w:val="008A2030"/>
    <w:rsid w:val="008A7B8A"/>
    <w:rsid w:val="008B294A"/>
    <w:rsid w:val="008D0153"/>
    <w:rsid w:val="008E662A"/>
    <w:rsid w:val="008F158F"/>
    <w:rsid w:val="008F3358"/>
    <w:rsid w:val="008F7A69"/>
    <w:rsid w:val="0092654C"/>
    <w:rsid w:val="009270EA"/>
    <w:rsid w:val="00965595"/>
    <w:rsid w:val="00967D03"/>
    <w:rsid w:val="00980F92"/>
    <w:rsid w:val="00986E70"/>
    <w:rsid w:val="00991A14"/>
    <w:rsid w:val="009A6597"/>
    <w:rsid w:val="009A7500"/>
    <w:rsid w:val="009B74A4"/>
    <w:rsid w:val="009C0292"/>
    <w:rsid w:val="00A01233"/>
    <w:rsid w:val="00A12122"/>
    <w:rsid w:val="00A12EC2"/>
    <w:rsid w:val="00A42091"/>
    <w:rsid w:val="00A525B5"/>
    <w:rsid w:val="00A52695"/>
    <w:rsid w:val="00A8438A"/>
    <w:rsid w:val="00A9296A"/>
    <w:rsid w:val="00A97563"/>
    <w:rsid w:val="00AB0757"/>
    <w:rsid w:val="00AB6538"/>
    <w:rsid w:val="00AC491D"/>
    <w:rsid w:val="00AC686E"/>
    <w:rsid w:val="00AD7106"/>
    <w:rsid w:val="00AF73B0"/>
    <w:rsid w:val="00B0040E"/>
    <w:rsid w:val="00B03799"/>
    <w:rsid w:val="00B039EF"/>
    <w:rsid w:val="00B047F6"/>
    <w:rsid w:val="00B0625E"/>
    <w:rsid w:val="00B13CEB"/>
    <w:rsid w:val="00B1765B"/>
    <w:rsid w:val="00B406F7"/>
    <w:rsid w:val="00B67EAB"/>
    <w:rsid w:val="00B75E6B"/>
    <w:rsid w:val="00B83CC4"/>
    <w:rsid w:val="00BD1075"/>
    <w:rsid w:val="00BD38FA"/>
    <w:rsid w:val="00BF1A4A"/>
    <w:rsid w:val="00C41860"/>
    <w:rsid w:val="00C5292B"/>
    <w:rsid w:val="00C57EF1"/>
    <w:rsid w:val="00C73817"/>
    <w:rsid w:val="00C77637"/>
    <w:rsid w:val="00C9525D"/>
    <w:rsid w:val="00C974BC"/>
    <w:rsid w:val="00CA49BC"/>
    <w:rsid w:val="00CA6723"/>
    <w:rsid w:val="00CD2B09"/>
    <w:rsid w:val="00CD70E9"/>
    <w:rsid w:val="00CE1D2F"/>
    <w:rsid w:val="00CE6DAC"/>
    <w:rsid w:val="00D06FCE"/>
    <w:rsid w:val="00D16096"/>
    <w:rsid w:val="00D169F7"/>
    <w:rsid w:val="00D20F55"/>
    <w:rsid w:val="00D32B72"/>
    <w:rsid w:val="00D50460"/>
    <w:rsid w:val="00D527EB"/>
    <w:rsid w:val="00D52B8C"/>
    <w:rsid w:val="00D60D80"/>
    <w:rsid w:val="00D70500"/>
    <w:rsid w:val="00D71753"/>
    <w:rsid w:val="00D82CAA"/>
    <w:rsid w:val="00D864BA"/>
    <w:rsid w:val="00D91E2F"/>
    <w:rsid w:val="00D962A0"/>
    <w:rsid w:val="00D9694D"/>
    <w:rsid w:val="00DA2796"/>
    <w:rsid w:val="00DA63A6"/>
    <w:rsid w:val="00DB0A16"/>
    <w:rsid w:val="00DB0F4D"/>
    <w:rsid w:val="00DD674B"/>
    <w:rsid w:val="00DF1970"/>
    <w:rsid w:val="00E25E7F"/>
    <w:rsid w:val="00E2607E"/>
    <w:rsid w:val="00E26632"/>
    <w:rsid w:val="00E909EC"/>
    <w:rsid w:val="00E91ECD"/>
    <w:rsid w:val="00E948AE"/>
    <w:rsid w:val="00EB202C"/>
    <w:rsid w:val="00EB7471"/>
    <w:rsid w:val="00EC228A"/>
    <w:rsid w:val="00EE36BD"/>
    <w:rsid w:val="00EE3CD9"/>
    <w:rsid w:val="00EF1D0C"/>
    <w:rsid w:val="00F0678C"/>
    <w:rsid w:val="00F13DE3"/>
    <w:rsid w:val="00F278FB"/>
    <w:rsid w:val="00F32367"/>
    <w:rsid w:val="00F40CA5"/>
    <w:rsid w:val="00F54EE3"/>
    <w:rsid w:val="00F82430"/>
    <w:rsid w:val="00FB5EB6"/>
    <w:rsid w:val="00FB79DB"/>
    <w:rsid w:val="00FC1215"/>
    <w:rsid w:val="00FC332A"/>
    <w:rsid w:val="00FD260A"/>
    <w:rsid w:val="00FD56D8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6D1"/>
  <w15:docId w15:val="{50B54F32-E4AC-4D98-A008-82648EB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96"/>
  </w:style>
  <w:style w:type="paragraph" w:styleId="Footer">
    <w:name w:val="footer"/>
    <w:basedOn w:val="Normal"/>
    <w:link w:val="FooterChar"/>
    <w:uiPriority w:val="99"/>
    <w:unhideWhenUsed/>
    <w:rsid w:val="00DA2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96"/>
  </w:style>
  <w:style w:type="paragraph" w:styleId="ListParagraph">
    <w:name w:val="List Paragraph"/>
    <w:basedOn w:val="Normal"/>
    <w:uiPriority w:val="34"/>
    <w:qFormat/>
    <w:rsid w:val="00771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7F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37F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63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6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40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ston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2D32-4424-4787-B1F6-000AF51D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Alston</dc:creator>
  <cp:keywords/>
  <dc:description/>
  <cp:lastModifiedBy>Jesse Alston</cp:lastModifiedBy>
  <cp:revision>2</cp:revision>
  <dcterms:created xsi:type="dcterms:W3CDTF">2018-04-06T20:38:00Z</dcterms:created>
  <dcterms:modified xsi:type="dcterms:W3CDTF">2018-04-06T20:38:00Z</dcterms:modified>
</cp:coreProperties>
</file>